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Y="1921"/>
        <w:tblW w:w="9782" w:type="dxa"/>
        <w:tblLook w:val="04A0" w:firstRow="1" w:lastRow="0" w:firstColumn="1" w:lastColumn="0" w:noHBand="0" w:noVBand="1"/>
      </w:tblPr>
      <w:tblGrid>
        <w:gridCol w:w="3261"/>
        <w:gridCol w:w="6521"/>
      </w:tblGrid>
      <w:tr w:rsidR="00191DEB" w:rsidRPr="00A2187F" w:rsidTr="00555FC6">
        <w:tc>
          <w:tcPr>
            <w:tcW w:w="3261" w:type="dxa"/>
          </w:tcPr>
          <w:p w:rsidR="00191DEB" w:rsidRPr="00A2187F" w:rsidRDefault="00191DEB" w:rsidP="00555FC6">
            <w:pPr>
              <w:pStyle w:val="NoSpacing"/>
              <w:spacing w:line="360" w:lineRule="auto"/>
              <w:rPr>
                <w:lang w:val="nl-NL"/>
              </w:rPr>
            </w:pPr>
            <w:r w:rsidRPr="00A2187F">
              <w:rPr>
                <w:lang w:val="nl-NL"/>
              </w:rPr>
              <w:t>Naam activiteit</w:t>
            </w:r>
          </w:p>
        </w:tc>
        <w:tc>
          <w:tcPr>
            <w:tcW w:w="6521" w:type="dxa"/>
          </w:tcPr>
          <w:p w:rsidR="00191DEB" w:rsidRPr="00A2187F" w:rsidRDefault="00E706F7" w:rsidP="00555FC6">
            <w:pPr>
              <w:pStyle w:val="NoSpacing"/>
              <w:spacing w:line="360" w:lineRule="auto"/>
              <w:rPr>
                <w:lang w:val="nl-NL"/>
              </w:rPr>
            </w:pPr>
            <w:r>
              <w:rPr>
                <w:lang w:val="nl-NL"/>
              </w:rPr>
              <w:t>Het muurtje</w:t>
            </w:r>
          </w:p>
          <w:p w:rsidR="00191DEB" w:rsidRPr="00A2187F" w:rsidRDefault="00191DEB" w:rsidP="00555FC6">
            <w:pPr>
              <w:pStyle w:val="NoSpacing"/>
              <w:spacing w:line="360" w:lineRule="auto"/>
              <w:rPr>
                <w:lang w:val="nl-NL"/>
              </w:rPr>
            </w:pPr>
          </w:p>
        </w:tc>
      </w:tr>
      <w:tr w:rsidR="00191DEB" w:rsidRPr="00E706F7" w:rsidTr="00555FC6">
        <w:tc>
          <w:tcPr>
            <w:tcW w:w="3261" w:type="dxa"/>
          </w:tcPr>
          <w:p w:rsidR="00191DEB" w:rsidRPr="00A2187F" w:rsidRDefault="00191DEB" w:rsidP="00555FC6">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191DEB" w:rsidRPr="00A2187F" w:rsidRDefault="00E706F7" w:rsidP="00555FC6">
            <w:pPr>
              <w:pStyle w:val="NoSpacing"/>
              <w:spacing w:line="360" w:lineRule="auto"/>
              <w:rPr>
                <w:lang w:val="nl-NL"/>
              </w:rPr>
            </w:pPr>
            <w:proofErr w:type="spellStart"/>
            <w:r>
              <w:rPr>
                <w:lang w:val="nl-NL"/>
              </w:rPr>
              <w:t>Enculturatie</w:t>
            </w:r>
            <w:proofErr w:type="spellEnd"/>
          </w:p>
          <w:p w:rsidR="00191DEB" w:rsidRPr="00A2187F" w:rsidRDefault="00191DEB" w:rsidP="00555FC6">
            <w:pPr>
              <w:pStyle w:val="NoSpacing"/>
              <w:spacing w:line="360" w:lineRule="auto"/>
              <w:rPr>
                <w:lang w:val="nl-NL"/>
              </w:rPr>
            </w:pPr>
          </w:p>
        </w:tc>
      </w:tr>
      <w:tr w:rsidR="00191DEB" w:rsidRPr="000D32AC" w:rsidTr="00555FC6">
        <w:tc>
          <w:tcPr>
            <w:tcW w:w="3261" w:type="dxa"/>
          </w:tcPr>
          <w:p w:rsidR="00191DEB" w:rsidRPr="00A2187F" w:rsidRDefault="00191DEB" w:rsidP="00555FC6">
            <w:pPr>
              <w:pStyle w:val="NoSpacing"/>
              <w:spacing w:line="360" w:lineRule="auto"/>
              <w:rPr>
                <w:lang w:val="nl-NL"/>
              </w:rPr>
            </w:pPr>
            <w:r w:rsidRPr="00A2187F">
              <w:rPr>
                <w:lang w:val="nl-NL"/>
              </w:rPr>
              <w:t>Doel activiteit</w:t>
            </w:r>
          </w:p>
        </w:tc>
        <w:tc>
          <w:tcPr>
            <w:tcW w:w="6521" w:type="dxa"/>
          </w:tcPr>
          <w:p w:rsidR="00191DEB" w:rsidRPr="00A2187F" w:rsidRDefault="00E706F7" w:rsidP="00555FC6">
            <w:pPr>
              <w:pStyle w:val="NoSpacing"/>
              <w:spacing w:line="360" w:lineRule="auto"/>
              <w:rPr>
                <w:lang w:val="nl-NL"/>
              </w:rPr>
            </w:pPr>
            <w:r>
              <w:rPr>
                <w:lang w:val="nl-NL"/>
              </w:rPr>
              <w:t xml:space="preserve">Startende leraren </w:t>
            </w:r>
            <w:r w:rsidR="00001D2A">
              <w:rPr>
                <w:lang w:val="nl-NL"/>
              </w:rPr>
              <w:t xml:space="preserve">ontwikkelen </w:t>
            </w:r>
            <w:r>
              <w:rPr>
                <w:lang w:val="nl-NL"/>
              </w:rPr>
              <w:t>hun eigen visie op het onderwijs. Ze leren waar hun visie staat t.o.v. de visie van de school.</w:t>
            </w:r>
          </w:p>
          <w:p w:rsidR="00191DEB" w:rsidRPr="00A2187F" w:rsidRDefault="00191DEB" w:rsidP="00555FC6">
            <w:pPr>
              <w:pStyle w:val="NoSpacing"/>
              <w:spacing w:line="360" w:lineRule="auto"/>
              <w:rPr>
                <w:lang w:val="nl-NL"/>
              </w:rPr>
            </w:pPr>
          </w:p>
        </w:tc>
      </w:tr>
      <w:tr w:rsidR="00191DEB" w:rsidRPr="00E706F7" w:rsidTr="00555FC6">
        <w:tc>
          <w:tcPr>
            <w:tcW w:w="3261" w:type="dxa"/>
          </w:tcPr>
          <w:p w:rsidR="00191DEB" w:rsidRPr="00A2187F" w:rsidRDefault="000D32AC" w:rsidP="00555FC6">
            <w:pPr>
              <w:pStyle w:val="NoSpacing"/>
              <w:spacing w:line="360" w:lineRule="auto"/>
              <w:rPr>
                <w:lang w:val="nl-NL"/>
              </w:rPr>
            </w:pPr>
            <w:r>
              <w:rPr>
                <w:lang w:val="nl-NL"/>
              </w:rPr>
              <w:t>Begeleidingsfase</w:t>
            </w:r>
          </w:p>
        </w:tc>
        <w:tc>
          <w:tcPr>
            <w:tcW w:w="6521" w:type="dxa"/>
          </w:tcPr>
          <w:p w:rsidR="00191DEB" w:rsidRPr="00A2187F" w:rsidRDefault="00E706F7" w:rsidP="00555FC6">
            <w:pPr>
              <w:pStyle w:val="NoSpacing"/>
              <w:spacing w:line="360" w:lineRule="auto"/>
              <w:rPr>
                <w:lang w:val="nl-NL"/>
              </w:rPr>
            </w:pPr>
            <w:r>
              <w:rPr>
                <w:lang w:val="nl-NL"/>
              </w:rPr>
              <w:t>1</w:t>
            </w:r>
            <w:r w:rsidR="000D32AC">
              <w:rPr>
                <w:lang w:val="nl-NL"/>
              </w:rPr>
              <w:t xml:space="preserve"> (ingroeien)</w:t>
            </w:r>
            <w:bookmarkStart w:id="0" w:name="_GoBack"/>
            <w:bookmarkEnd w:id="0"/>
          </w:p>
          <w:p w:rsidR="00191DEB" w:rsidRPr="00A2187F" w:rsidRDefault="00191DEB" w:rsidP="00555FC6">
            <w:pPr>
              <w:pStyle w:val="NoSpacing"/>
              <w:spacing w:line="360" w:lineRule="auto"/>
              <w:rPr>
                <w:lang w:val="nl-NL"/>
              </w:rPr>
            </w:pPr>
          </w:p>
        </w:tc>
      </w:tr>
      <w:tr w:rsidR="00191DEB" w:rsidRPr="00E706F7" w:rsidTr="00555FC6">
        <w:tc>
          <w:tcPr>
            <w:tcW w:w="3261" w:type="dxa"/>
          </w:tcPr>
          <w:p w:rsidR="00191DEB" w:rsidRPr="00A2187F" w:rsidRDefault="00191DEB" w:rsidP="00555FC6">
            <w:pPr>
              <w:pStyle w:val="NoSpacing"/>
              <w:spacing w:line="360" w:lineRule="auto"/>
              <w:rPr>
                <w:lang w:val="nl-NL"/>
              </w:rPr>
            </w:pPr>
            <w:r w:rsidRPr="00A2187F">
              <w:rPr>
                <w:lang w:val="nl-NL"/>
              </w:rPr>
              <w:t>Deelnemers</w:t>
            </w:r>
          </w:p>
        </w:tc>
        <w:tc>
          <w:tcPr>
            <w:tcW w:w="6521" w:type="dxa"/>
          </w:tcPr>
          <w:p w:rsidR="00191DEB" w:rsidRPr="00A2187F" w:rsidRDefault="00E706F7" w:rsidP="00555FC6">
            <w:pPr>
              <w:pStyle w:val="NoSpacing"/>
              <w:spacing w:line="360" w:lineRule="auto"/>
              <w:rPr>
                <w:lang w:val="nl-NL"/>
              </w:rPr>
            </w:pPr>
            <w:r>
              <w:rPr>
                <w:lang w:val="nl-NL"/>
              </w:rPr>
              <w:t>Startende leraren en schoolopleiders</w:t>
            </w:r>
          </w:p>
        </w:tc>
      </w:tr>
      <w:tr w:rsidR="00191DEB" w:rsidRPr="00E706F7" w:rsidTr="00555FC6">
        <w:tc>
          <w:tcPr>
            <w:tcW w:w="3261" w:type="dxa"/>
          </w:tcPr>
          <w:p w:rsidR="00191DEB" w:rsidRPr="00A2187F" w:rsidRDefault="00191DEB" w:rsidP="00555FC6">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E706F7" w:rsidRPr="00A2187F" w:rsidRDefault="00E706F7" w:rsidP="00555FC6">
            <w:pPr>
              <w:pStyle w:val="NoSpacing"/>
              <w:spacing w:line="360" w:lineRule="auto"/>
              <w:rPr>
                <w:lang w:val="nl-NL"/>
              </w:rPr>
            </w:pPr>
            <w:r>
              <w:rPr>
                <w:lang w:val="nl-NL"/>
              </w:rPr>
              <w:t xml:space="preserve">3-30 </w:t>
            </w:r>
          </w:p>
          <w:p w:rsidR="00191DEB" w:rsidRPr="00A2187F" w:rsidRDefault="00191DEB" w:rsidP="00555FC6">
            <w:pPr>
              <w:pStyle w:val="NoSpacing"/>
              <w:spacing w:line="360" w:lineRule="auto"/>
              <w:rPr>
                <w:lang w:val="nl-NL"/>
              </w:rPr>
            </w:pPr>
          </w:p>
          <w:p w:rsidR="00191DEB" w:rsidRPr="00A2187F" w:rsidRDefault="00191DEB" w:rsidP="00555FC6">
            <w:pPr>
              <w:pStyle w:val="NoSpacing"/>
              <w:spacing w:line="360" w:lineRule="auto"/>
              <w:rPr>
                <w:lang w:val="nl-NL"/>
              </w:rPr>
            </w:pPr>
          </w:p>
        </w:tc>
      </w:tr>
      <w:tr w:rsidR="00191DEB" w:rsidRPr="00E706F7" w:rsidTr="00555FC6">
        <w:tc>
          <w:tcPr>
            <w:tcW w:w="3261" w:type="dxa"/>
          </w:tcPr>
          <w:p w:rsidR="00191DEB" w:rsidRPr="00A2187F" w:rsidRDefault="00191DEB" w:rsidP="00555FC6">
            <w:pPr>
              <w:pStyle w:val="NoSpacing"/>
              <w:spacing w:line="360" w:lineRule="auto"/>
              <w:rPr>
                <w:lang w:val="nl-NL"/>
              </w:rPr>
            </w:pPr>
            <w:r w:rsidRPr="00A2187F">
              <w:rPr>
                <w:lang w:val="nl-NL"/>
              </w:rPr>
              <w:t>Tijdsduur</w:t>
            </w:r>
          </w:p>
        </w:tc>
        <w:tc>
          <w:tcPr>
            <w:tcW w:w="6521" w:type="dxa"/>
          </w:tcPr>
          <w:p w:rsidR="00191DEB" w:rsidRPr="00A2187F" w:rsidRDefault="00E706F7" w:rsidP="00555FC6">
            <w:pPr>
              <w:pStyle w:val="NoSpacing"/>
              <w:spacing w:line="360" w:lineRule="auto"/>
              <w:rPr>
                <w:lang w:val="nl-NL"/>
              </w:rPr>
            </w:pPr>
            <w:r>
              <w:rPr>
                <w:lang w:val="nl-NL"/>
              </w:rPr>
              <w:t>1 uur</w:t>
            </w:r>
          </w:p>
          <w:p w:rsidR="00191DEB" w:rsidRPr="00A2187F" w:rsidRDefault="00191DEB" w:rsidP="00555FC6">
            <w:pPr>
              <w:pStyle w:val="NoSpacing"/>
              <w:spacing w:line="360" w:lineRule="auto"/>
              <w:rPr>
                <w:lang w:val="nl-NL"/>
              </w:rPr>
            </w:pPr>
          </w:p>
        </w:tc>
      </w:tr>
      <w:tr w:rsidR="00191DEB" w:rsidRPr="00A2187F" w:rsidTr="00555FC6">
        <w:tc>
          <w:tcPr>
            <w:tcW w:w="3261" w:type="dxa"/>
          </w:tcPr>
          <w:p w:rsidR="00191DEB" w:rsidRPr="00A2187F" w:rsidRDefault="00191DEB" w:rsidP="00555FC6">
            <w:pPr>
              <w:pStyle w:val="NoSpacing"/>
              <w:spacing w:line="360" w:lineRule="auto"/>
              <w:rPr>
                <w:lang w:val="nl-NL"/>
              </w:rPr>
            </w:pPr>
            <w:r w:rsidRPr="00A2187F">
              <w:rPr>
                <w:lang w:val="nl-NL"/>
              </w:rPr>
              <w:t>Aantal keren</w:t>
            </w:r>
          </w:p>
        </w:tc>
        <w:tc>
          <w:tcPr>
            <w:tcW w:w="6521" w:type="dxa"/>
          </w:tcPr>
          <w:p w:rsidR="00191DEB" w:rsidRPr="00A2187F" w:rsidRDefault="00E706F7" w:rsidP="00555FC6">
            <w:pPr>
              <w:pStyle w:val="NoSpacing"/>
              <w:spacing w:line="360" w:lineRule="auto"/>
              <w:rPr>
                <w:lang w:val="nl-NL"/>
              </w:rPr>
            </w:pPr>
            <w:r>
              <w:rPr>
                <w:lang w:val="nl-NL"/>
              </w:rPr>
              <w:t>eenmalig</w:t>
            </w:r>
          </w:p>
          <w:p w:rsidR="00191DEB" w:rsidRPr="00A2187F" w:rsidRDefault="00191DEB" w:rsidP="00555FC6">
            <w:pPr>
              <w:pStyle w:val="NoSpacing"/>
              <w:spacing w:line="360" w:lineRule="auto"/>
              <w:rPr>
                <w:lang w:val="nl-NL"/>
              </w:rPr>
            </w:pPr>
          </w:p>
        </w:tc>
      </w:tr>
      <w:tr w:rsidR="00191DEB" w:rsidRPr="00A2187F" w:rsidTr="00555FC6">
        <w:tc>
          <w:tcPr>
            <w:tcW w:w="3261" w:type="dxa"/>
          </w:tcPr>
          <w:p w:rsidR="00191DEB" w:rsidRPr="00A2187F" w:rsidRDefault="00191DEB" w:rsidP="00555FC6">
            <w:pPr>
              <w:pStyle w:val="NoSpacing"/>
              <w:spacing w:line="360" w:lineRule="auto"/>
              <w:rPr>
                <w:lang w:val="nl-NL"/>
              </w:rPr>
            </w:pPr>
            <w:r w:rsidRPr="00A2187F">
              <w:rPr>
                <w:lang w:val="nl-NL"/>
              </w:rPr>
              <w:t>Voorbereiding activiteit</w:t>
            </w:r>
          </w:p>
        </w:tc>
        <w:tc>
          <w:tcPr>
            <w:tcW w:w="6521" w:type="dxa"/>
          </w:tcPr>
          <w:p w:rsidR="00191DEB" w:rsidRPr="00E706F7" w:rsidRDefault="00E706F7" w:rsidP="00555FC6">
            <w:pPr>
              <w:pStyle w:val="NoSpacing"/>
              <w:numPr>
                <w:ilvl w:val="0"/>
                <w:numId w:val="6"/>
              </w:numPr>
              <w:spacing w:line="360" w:lineRule="auto"/>
              <w:rPr>
                <w:lang w:val="nl-NL"/>
              </w:rPr>
            </w:pPr>
            <w:r>
              <w:rPr>
                <w:lang w:val="nl-NL"/>
              </w:rPr>
              <w:t>Kaartjes maken met uitspraken</w:t>
            </w:r>
          </w:p>
          <w:p w:rsidR="00191DEB" w:rsidRPr="00A2187F" w:rsidRDefault="00191DEB" w:rsidP="00555FC6">
            <w:pPr>
              <w:pStyle w:val="NoSpacing"/>
              <w:spacing w:line="360" w:lineRule="auto"/>
              <w:rPr>
                <w:u w:val="single"/>
                <w:lang w:val="nl-NL"/>
              </w:rPr>
            </w:pPr>
          </w:p>
        </w:tc>
      </w:tr>
      <w:tr w:rsidR="00191DEB" w:rsidRPr="000D32AC" w:rsidTr="00555FC6">
        <w:tc>
          <w:tcPr>
            <w:tcW w:w="3261" w:type="dxa"/>
          </w:tcPr>
          <w:p w:rsidR="00191DEB" w:rsidRPr="00A2187F" w:rsidRDefault="00191DEB" w:rsidP="00555FC6">
            <w:pPr>
              <w:pStyle w:val="NoSpacing"/>
              <w:spacing w:line="360" w:lineRule="auto"/>
              <w:rPr>
                <w:lang w:val="nl-NL"/>
              </w:rPr>
            </w:pPr>
            <w:r w:rsidRPr="00A2187F">
              <w:rPr>
                <w:lang w:val="nl-NL"/>
              </w:rPr>
              <w:t>Korte omschrijving activiteit</w:t>
            </w:r>
          </w:p>
        </w:tc>
        <w:tc>
          <w:tcPr>
            <w:tcW w:w="6521" w:type="dxa"/>
          </w:tcPr>
          <w:p w:rsidR="00191DEB" w:rsidRPr="00E706F7" w:rsidRDefault="00E706F7" w:rsidP="00555FC6">
            <w:pPr>
              <w:pStyle w:val="NoSpacing"/>
              <w:spacing w:line="360" w:lineRule="auto"/>
              <w:rPr>
                <w:lang w:val="nl-NL"/>
              </w:rPr>
            </w:pPr>
            <w:r>
              <w:rPr>
                <w:lang w:val="nl-NL"/>
              </w:rPr>
              <w:t xml:space="preserve">De startende leraren krijgen een stapeltje kaartjes. Op de kaartjes staan allerlei uitspraken over het onderwijs (over lesgeven, de school, over collega’s en de manier waarop leraren naar leerlingen kijken). Een deel van de kaartjes komt overeen met de visie van de school, het andere deel niet. De leraren bouwen van de kaartjes een muurtje door ze op een vel papier te plakken. De onderste rij stenen bevatten voor de leraren de belangrijkste en meest waardevolle uitspraken. De rij die er op volgt heeft uitspraken die de leraren wel vinden kloppen, maar die minder belangrijk gevonden worden. De uitspraken die leraren niet zinnig vinden, leggen ze in de </w:t>
            </w:r>
            <w:r w:rsidR="00555FC6">
              <w:rPr>
                <w:lang w:val="nl-NL"/>
              </w:rPr>
              <w:t>‘</w:t>
            </w:r>
            <w:r>
              <w:rPr>
                <w:lang w:val="nl-NL"/>
              </w:rPr>
              <w:t>prullenbak</w:t>
            </w:r>
            <w:r w:rsidR="00555FC6">
              <w:rPr>
                <w:lang w:val="nl-NL"/>
              </w:rPr>
              <w:t>’</w:t>
            </w:r>
            <w:r>
              <w:rPr>
                <w:lang w:val="nl-NL"/>
              </w:rPr>
              <w:t xml:space="preserve">. Vervolgens bespreken de leraren de muurtjes in groepjes van drie of vier. </w:t>
            </w:r>
            <w:r w:rsidR="00001D2A">
              <w:rPr>
                <w:lang w:val="nl-NL"/>
              </w:rPr>
              <w:t>Ze bespreken opvallende zaken,</w:t>
            </w:r>
            <w:r>
              <w:rPr>
                <w:lang w:val="nl-NL"/>
              </w:rPr>
              <w:t xml:space="preserve"> hun achter</w:t>
            </w:r>
            <w:r w:rsidR="00001D2A">
              <w:rPr>
                <w:lang w:val="nl-NL"/>
              </w:rPr>
              <w:t>liggende visie op het onderwijs en of hun visie overeenkomt met dat van de school.</w:t>
            </w:r>
          </w:p>
          <w:p w:rsidR="00191DEB" w:rsidRPr="00A2187F" w:rsidRDefault="00191DEB" w:rsidP="00555FC6">
            <w:pPr>
              <w:pStyle w:val="NoSpacing"/>
              <w:spacing w:line="360" w:lineRule="auto"/>
              <w:rPr>
                <w:u w:val="single"/>
                <w:lang w:val="nl-NL"/>
              </w:rPr>
            </w:pPr>
          </w:p>
        </w:tc>
      </w:tr>
      <w:tr w:rsidR="00191DEB" w:rsidRPr="00E706F7" w:rsidTr="00555FC6">
        <w:tc>
          <w:tcPr>
            <w:tcW w:w="3261" w:type="dxa"/>
          </w:tcPr>
          <w:p w:rsidR="00191DEB" w:rsidRPr="00A2187F" w:rsidRDefault="00191DEB" w:rsidP="00555FC6">
            <w:pPr>
              <w:pStyle w:val="NoSpacing"/>
              <w:spacing w:line="360" w:lineRule="auto"/>
              <w:rPr>
                <w:lang w:val="nl-NL"/>
              </w:rPr>
            </w:pPr>
            <w:r w:rsidRPr="00A2187F">
              <w:rPr>
                <w:lang w:val="nl-NL"/>
              </w:rPr>
              <w:lastRenderedPageBreak/>
              <w:t xml:space="preserve">Benodigd materiaal </w:t>
            </w:r>
          </w:p>
        </w:tc>
        <w:tc>
          <w:tcPr>
            <w:tcW w:w="6521" w:type="dxa"/>
          </w:tcPr>
          <w:p w:rsidR="00191DEB" w:rsidRDefault="00001D2A" w:rsidP="00555FC6">
            <w:pPr>
              <w:pStyle w:val="NoSpacing"/>
              <w:numPr>
                <w:ilvl w:val="0"/>
                <w:numId w:val="6"/>
              </w:numPr>
              <w:spacing w:line="360" w:lineRule="auto"/>
              <w:rPr>
                <w:lang w:val="nl-NL"/>
              </w:rPr>
            </w:pPr>
            <w:r>
              <w:rPr>
                <w:lang w:val="nl-NL"/>
              </w:rPr>
              <w:t xml:space="preserve">Kaartjes met uitspraken </w:t>
            </w:r>
          </w:p>
          <w:p w:rsidR="00863A94" w:rsidRPr="00A2187F" w:rsidRDefault="00863A94" w:rsidP="00555FC6">
            <w:pPr>
              <w:pStyle w:val="NoSpacing"/>
              <w:numPr>
                <w:ilvl w:val="0"/>
                <w:numId w:val="6"/>
              </w:numPr>
              <w:spacing w:line="360" w:lineRule="auto"/>
              <w:rPr>
                <w:lang w:val="nl-NL"/>
              </w:rPr>
            </w:pPr>
            <w:r>
              <w:rPr>
                <w:lang w:val="nl-NL"/>
              </w:rPr>
              <w:t>A3 vellen</w:t>
            </w:r>
          </w:p>
          <w:p w:rsidR="00191DEB" w:rsidRPr="00A2187F" w:rsidRDefault="00191DEB" w:rsidP="00555FC6">
            <w:pPr>
              <w:pStyle w:val="NoSpacing"/>
              <w:spacing w:line="360" w:lineRule="auto"/>
              <w:rPr>
                <w:lang w:val="nl-NL"/>
              </w:rPr>
            </w:pPr>
          </w:p>
        </w:tc>
      </w:tr>
      <w:tr w:rsidR="00191DEB" w:rsidRPr="00E706F7" w:rsidTr="00555FC6">
        <w:tc>
          <w:tcPr>
            <w:tcW w:w="3261" w:type="dxa"/>
          </w:tcPr>
          <w:p w:rsidR="00191DEB" w:rsidRPr="00A2187F" w:rsidRDefault="00191DEB" w:rsidP="00555FC6">
            <w:pPr>
              <w:pStyle w:val="NoSpacing"/>
              <w:spacing w:line="360" w:lineRule="auto"/>
              <w:rPr>
                <w:lang w:val="nl-NL"/>
              </w:rPr>
            </w:pPr>
            <w:r w:rsidRPr="00A2187F">
              <w:rPr>
                <w:lang w:val="nl-NL"/>
              </w:rPr>
              <w:t>Randvoorwaarden</w:t>
            </w:r>
          </w:p>
        </w:tc>
        <w:tc>
          <w:tcPr>
            <w:tcW w:w="6521" w:type="dxa"/>
          </w:tcPr>
          <w:p w:rsidR="00191DEB" w:rsidRPr="00A2187F" w:rsidRDefault="00001D2A" w:rsidP="00555FC6">
            <w:pPr>
              <w:pStyle w:val="NoSpacing"/>
              <w:spacing w:line="360" w:lineRule="auto"/>
              <w:rPr>
                <w:lang w:val="nl-NL"/>
              </w:rPr>
            </w:pPr>
            <w:r>
              <w:rPr>
                <w:lang w:val="nl-NL"/>
              </w:rPr>
              <w:t>Tijd en ruimte</w:t>
            </w:r>
          </w:p>
          <w:p w:rsidR="00191DEB" w:rsidRPr="00A2187F" w:rsidRDefault="00191DEB" w:rsidP="00555FC6">
            <w:pPr>
              <w:pStyle w:val="NoSpacing"/>
              <w:spacing w:line="360" w:lineRule="auto"/>
              <w:rPr>
                <w:lang w:val="nl-NL"/>
              </w:rPr>
            </w:pPr>
          </w:p>
        </w:tc>
      </w:tr>
      <w:tr w:rsidR="00191DEB" w:rsidRPr="00863A94" w:rsidTr="00555FC6">
        <w:tc>
          <w:tcPr>
            <w:tcW w:w="3261" w:type="dxa"/>
          </w:tcPr>
          <w:p w:rsidR="00191DEB" w:rsidRPr="00A2187F" w:rsidRDefault="00191DEB" w:rsidP="00555FC6">
            <w:pPr>
              <w:pStyle w:val="NoSpacing"/>
              <w:spacing w:line="360" w:lineRule="auto"/>
              <w:rPr>
                <w:lang w:val="nl-NL"/>
              </w:rPr>
            </w:pPr>
            <w:r w:rsidRPr="00A2187F">
              <w:rPr>
                <w:lang w:val="nl-NL"/>
              </w:rPr>
              <w:t>Referenties (artikel, boek, videomateriaal etc.)</w:t>
            </w:r>
          </w:p>
        </w:tc>
        <w:tc>
          <w:tcPr>
            <w:tcW w:w="6521" w:type="dxa"/>
          </w:tcPr>
          <w:p w:rsidR="00191DEB" w:rsidRPr="00A2187F" w:rsidRDefault="00001D2A" w:rsidP="00555FC6">
            <w:pPr>
              <w:pStyle w:val="NoSpacing"/>
              <w:spacing w:line="360" w:lineRule="auto"/>
              <w:rPr>
                <w:lang w:val="nl-NL"/>
              </w:rPr>
            </w:pPr>
            <w:r>
              <w:rPr>
                <w:lang w:val="nl-NL"/>
              </w:rPr>
              <w:t xml:space="preserve">Korthagen, F. A. J. (1998b). Leren reflecteren, naar systematiek in het leren van je werk als docent, In: </w:t>
            </w:r>
            <w:proofErr w:type="spellStart"/>
            <w:r>
              <w:rPr>
                <w:lang w:val="nl-NL"/>
              </w:rPr>
              <w:t>Fonderie</w:t>
            </w:r>
            <w:proofErr w:type="spellEnd"/>
            <w:r>
              <w:rPr>
                <w:lang w:val="nl-NL"/>
              </w:rPr>
              <w:t>, I. &amp; Hendriksen, J. (red) (1998). Begeleiden van docenten: Reflectie als basis boor professionele ontwikkeling in het onderwijs. Baarn: Nelissen.</w:t>
            </w:r>
          </w:p>
        </w:tc>
      </w:tr>
    </w:tbl>
    <w:p w:rsidR="00191DEB" w:rsidRDefault="00191DEB" w:rsidP="00191DEB">
      <w:pPr>
        <w:pStyle w:val="NoSpacing"/>
        <w:rPr>
          <w:lang w:val="nl-NL"/>
        </w:rPr>
      </w:pPr>
    </w:p>
    <w:p w:rsidR="00001D2A" w:rsidRDefault="00001D2A" w:rsidP="00191DEB">
      <w:pPr>
        <w:pStyle w:val="NoSpacing"/>
        <w:rPr>
          <w:b/>
          <w:lang w:val="nl-NL"/>
        </w:rPr>
      </w:pPr>
      <w:r>
        <w:rPr>
          <w:b/>
          <w:lang w:val="nl-NL"/>
        </w:rPr>
        <w:t>Voorbeelden van mogelijke uitspraken op de ‘steentjes’ van het muurtje</w:t>
      </w:r>
    </w:p>
    <w:p w:rsidR="00001D2A" w:rsidRDefault="00001D2A" w:rsidP="00191DEB">
      <w:pPr>
        <w:pStyle w:val="NoSpacing"/>
        <w:rPr>
          <w:b/>
          <w:lang w:val="nl-NL"/>
        </w:rPr>
      </w:pPr>
    </w:p>
    <w:p w:rsidR="00001D2A" w:rsidRDefault="00001D2A" w:rsidP="00191DEB">
      <w:pPr>
        <w:pStyle w:val="NoSpacing"/>
        <w:rPr>
          <w:lang w:val="nl-NL"/>
        </w:rPr>
      </w:pPr>
      <w:r>
        <w:rPr>
          <w:lang w:val="nl-NL"/>
        </w:rPr>
        <w:t>Ik wil leerlingen plezier laten beleven in mijn vak</w:t>
      </w:r>
    </w:p>
    <w:p w:rsidR="00001D2A" w:rsidRDefault="00001D2A" w:rsidP="00191DEB">
      <w:pPr>
        <w:pStyle w:val="NoSpacing"/>
        <w:rPr>
          <w:lang w:val="nl-NL"/>
        </w:rPr>
      </w:pPr>
    </w:p>
    <w:p w:rsidR="00001D2A" w:rsidRDefault="00001D2A" w:rsidP="00191DEB">
      <w:pPr>
        <w:pStyle w:val="NoSpacing"/>
        <w:rPr>
          <w:lang w:val="nl-NL"/>
        </w:rPr>
      </w:pPr>
      <w:r>
        <w:rPr>
          <w:lang w:val="nl-NL"/>
        </w:rPr>
        <w:t>Ik wil stimuleren dat leerlingen nadenken over hun eigen handelen</w:t>
      </w:r>
    </w:p>
    <w:p w:rsidR="00001D2A" w:rsidRDefault="00001D2A" w:rsidP="00191DEB">
      <w:pPr>
        <w:pStyle w:val="NoSpacing"/>
        <w:rPr>
          <w:lang w:val="nl-NL"/>
        </w:rPr>
      </w:pPr>
    </w:p>
    <w:p w:rsidR="00001D2A" w:rsidRDefault="00001D2A" w:rsidP="00191DEB">
      <w:pPr>
        <w:pStyle w:val="NoSpacing"/>
        <w:rPr>
          <w:lang w:val="nl-NL"/>
        </w:rPr>
      </w:pPr>
      <w:r>
        <w:rPr>
          <w:lang w:val="nl-NL"/>
        </w:rPr>
        <w:t>Ik wil leerlingen helpen om hun examens te halen</w:t>
      </w:r>
    </w:p>
    <w:p w:rsidR="00001D2A" w:rsidRDefault="00001D2A" w:rsidP="00191DEB">
      <w:pPr>
        <w:pStyle w:val="NoSpacing"/>
        <w:rPr>
          <w:lang w:val="nl-NL"/>
        </w:rPr>
      </w:pPr>
    </w:p>
    <w:p w:rsidR="00001D2A" w:rsidRDefault="00001D2A" w:rsidP="00191DEB">
      <w:pPr>
        <w:pStyle w:val="NoSpacing"/>
        <w:rPr>
          <w:lang w:val="nl-NL"/>
        </w:rPr>
      </w:pPr>
      <w:r>
        <w:rPr>
          <w:lang w:val="nl-NL"/>
        </w:rPr>
        <w:t>Leerlingen moeten zelf voorbeelden kunnen bedenken bij de stof</w:t>
      </w:r>
    </w:p>
    <w:p w:rsidR="00001D2A" w:rsidRDefault="00001D2A" w:rsidP="00191DEB">
      <w:pPr>
        <w:pStyle w:val="NoSpacing"/>
        <w:rPr>
          <w:lang w:val="nl-NL"/>
        </w:rPr>
      </w:pPr>
    </w:p>
    <w:p w:rsidR="00001D2A" w:rsidRDefault="00001D2A" w:rsidP="00191DEB">
      <w:pPr>
        <w:pStyle w:val="NoSpacing"/>
        <w:rPr>
          <w:lang w:val="nl-NL"/>
        </w:rPr>
      </w:pPr>
      <w:r>
        <w:rPr>
          <w:lang w:val="nl-NL"/>
        </w:rPr>
        <w:t>Leerlingen moeten rustig kunnen werken in mijn les</w:t>
      </w:r>
    </w:p>
    <w:p w:rsidR="00001D2A" w:rsidRDefault="00001D2A" w:rsidP="00191DEB">
      <w:pPr>
        <w:pStyle w:val="NoSpacing"/>
        <w:rPr>
          <w:lang w:val="nl-NL"/>
        </w:rPr>
      </w:pPr>
    </w:p>
    <w:p w:rsidR="00001D2A" w:rsidRDefault="00001D2A" w:rsidP="00191DEB">
      <w:pPr>
        <w:pStyle w:val="NoSpacing"/>
        <w:rPr>
          <w:lang w:val="nl-NL"/>
        </w:rPr>
      </w:pPr>
      <w:r>
        <w:rPr>
          <w:lang w:val="nl-NL"/>
        </w:rPr>
        <w:t>Ik wil procesgericht werken</w:t>
      </w:r>
    </w:p>
    <w:p w:rsidR="00001D2A" w:rsidRDefault="00001D2A" w:rsidP="00191DEB">
      <w:pPr>
        <w:pStyle w:val="NoSpacing"/>
        <w:rPr>
          <w:lang w:val="nl-NL"/>
        </w:rPr>
      </w:pPr>
    </w:p>
    <w:p w:rsidR="00001D2A" w:rsidRDefault="00001D2A" w:rsidP="00191DEB">
      <w:pPr>
        <w:pStyle w:val="NoSpacing"/>
        <w:rPr>
          <w:lang w:val="nl-NL"/>
        </w:rPr>
      </w:pPr>
      <w:r>
        <w:rPr>
          <w:lang w:val="nl-NL"/>
        </w:rPr>
        <w:t>Leerlingen moeten zich algemene leerstrategieën eigen maken</w:t>
      </w:r>
    </w:p>
    <w:p w:rsidR="00001D2A" w:rsidRDefault="00001D2A" w:rsidP="00191DEB">
      <w:pPr>
        <w:pStyle w:val="NoSpacing"/>
        <w:rPr>
          <w:lang w:val="nl-NL"/>
        </w:rPr>
      </w:pPr>
    </w:p>
    <w:p w:rsidR="00001D2A" w:rsidRDefault="00001D2A" w:rsidP="00191DEB">
      <w:pPr>
        <w:pStyle w:val="NoSpacing"/>
        <w:rPr>
          <w:lang w:val="nl-NL"/>
        </w:rPr>
      </w:pPr>
      <w:r>
        <w:rPr>
          <w:lang w:val="nl-NL"/>
        </w:rPr>
        <w:t>De betekenis van het vak voor de wereld om je heen moet voor de leerlingen duidelijk worden</w:t>
      </w:r>
    </w:p>
    <w:p w:rsidR="00001D2A" w:rsidRDefault="00001D2A" w:rsidP="00191DEB">
      <w:pPr>
        <w:pStyle w:val="NoSpacing"/>
        <w:rPr>
          <w:lang w:val="nl-NL"/>
        </w:rPr>
      </w:pPr>
    </w:p>
    <w:p w:rsidR="00555FC6" w:rsidRDefault="00001D2A" w:rsidP="00191DEB">
      <w:pPr>
        <w:pStyle w:val="NoSpacing"/>
        <w:rPr>
          <w:lang w:val="nl-NL"/>
        </w:rPr>
      </w:pPr>
      <w:r>
        <w:rPr>
          <w:lang w:val="nl-NL"/>
        </w:rPr>
        <w:t xml:space="preserve">Leerlingen moeten </w:t>
      </w:r>
      <w:r w:rsidR="00555FC6">
        <w:rPr>
          <w:lang w:val="nl-NL"/>
        </w:rPr>
        <w:t xml:space="preserve">leren </w:t>
      </w:r>
      <w:r>
        <w:rPr>
          <w:lang w:val="nl-NL"/>
        </w:rPr>
        <w:t>kritisch</w:t>
      </w:r>
      <w:r w:rsidR="00555FC6">
        <w:rPr>
          <w:lang w:val="nl-NL"/>
        </w:rPr>
        <w:t xml:space="preserve"> te worden</w:t>
      </w:r>
    </w:p>
    <w:p w:rsidR="00555FC6" w:rsidRDefault="00555FC6" w:rsidP="00191DEB">
      <w:pPr>
        <w:pStyle w:val="NoSpacing"/>
        <w:rPr>
          <w:lang w:val="nl-NL"/>
        </w:rPr>
      </w:pPr>
    </w:p>
    <w:p w:rsidR="00555FC6" w:rsidRDefault="00555FC6" w:rsidP="00191DEB">
      <w:pPr>
        <w:pStyle w:val="NoSpacing"/>
        <w:rPr>
          <w:lang w:val="nl-NL"/>
        </w:rPr>
      </w:pPr>
      <w:r>
        <w:rPr>
          <w:lang w:val="nl-NL"/>
        </w:rPr>
        <w:t>Ik wil meer vragen stellen dat antwoorden geven</w:t>
      </w:r>
    </w:p>
    <w:p w:rsidR="00555FC6" w:rsidRDefault="00555FC6" w:rsidP="00191DEB">
      <w:pPr>
        <w:pStyle w:val="NoSpacing"/>
        <w:rPr>
          <w:lang w:val="nl-NL"/>
        </w:rPr>
      </w:pPr>
    </w:p>
    <w:p w:rsidR="00555FC6" w:rsidRDefault="00555FC6" w:rsidP="00191DEB">
      <w:pPr>
        <w:pStyle w:val="NoSpacing"/>
        <w:rPr>
          <w:lang w:val="nl-NL"/>
        </w:rPr>
      </w:pPr>
      <w:r>
        <w:rPr>
          <w:lang w:val="nl-NL"/>
        </w:rPr>
        <w:t>Leerlingen moeten de schoonheid van mijn vak gaan zien</w:t>
      </w:r>
    </w:p>
    <w:p w:rsidR="00555FC6" w:rsidRDefault="00555FC6" w:rsidP="00191DEB">
      <w:pPr>
        <w:pStyle w:val="NoSpacing"/>
        <w:rPr>
          <w:lang w:val="nl-NL"/>
        </w:rPr>
      </w:pPr>
    </w:p>
    <w:p w:rsidR="00555FC6" w:rsidRDefault="00555FC6" w:rsidP="00191DEB">
      <w:pPr>
        <w:pStyle w:val="NoSpacing"/>
        <w:rPr>
          <w:lang w:val="nl-NL"/>
        </w:rPr>
      </w:pPr>
      <w:r>
        <w:rPr>
          <w:lang w:val="nl-NL"/>
        </w:rPr>
        <w:t>Ik wil meer zijn voor de leerlingen dan alleen de overdrager van mijn vak</w:t>
      </w:r>
    </w:p>
    <w:p w:rsidR="00555FC6" w:rsidRDefault="00555FC6" w:rsidP="00191DEB">
      <w:pPr>
        <w:pStyle w:val="NoSpacing"/>
        <w:rPr>
          <w:lang w:val="nl-NL"/>
        </w:rPr>
      </w:pPr>
    </w:p>
    <w:p w:rsidR="00555FC6" w:rsidRDefault="00555FC6" w:rsidP="00191DEB">
      <w:pPr>
        <w:pStyle w:val="NoSpacing"/>
        <w:rPr>
          <w:lang w:val="nl-NL"/>
        </w:rPr>
      </w:pPr>
      <w:r>
        <w:rPr>
          <w:lang w:val="nl-NL"/>
        </w:rPr>
        <w:t>Ik wil samen met collega’s materiaal ontwikkelen</w:t>
      </w:r>
    </w:p>
    <w:p w:rsidR="00555FC6" w:rsidRDefault="00555FC6" w:rsidP="00191DEB">
      <w:pPr>
        <w:pStyle w:val="NoSpacing"/>
        <w:rPr>
          <w:lang w:val="nl-NL"/>
        </w:rPr>
      </w:pPr>
    </w:p>
    <w:p w:rsidR="00001D2A" w:rsidRPr="00001D2A" w:rsidRDefault="00555FC6" w:rsidP="00191DEB">
      <w:pPr>
        <w:pStyle w:val="NoSpacing"/>
        <w:rPr>
          <w:lang w:val="nl-NL"/>
        </w:rPr>
      </w:pPr>
      <w:r>
        <w:rPr>
          <w:lang w:val="nl-NL"/>
        </w:rPr>
        <w:t>De school dient in de eerste plaats een plek te zijn waar leerlingen graag komen</w:t>
      </w:r>
      <w:r w:rsidR="00001D2A">
        <w:rPr>
          <w:lang w:val="nl-NL"/>
        </w:rPr>
        <w:t xml:space="preserve"> </w:t>
      </w:r>
    </w:p>
    <w:p w:rsidR="00BE54E9" w:rsidRPr="00191DEB" w:rsidRDefault="00BE54E9" w:rsidP="00BE54E9">
      <w:pPr>
        <w:rPr>
          <w:lang w:val="nl-NL"/>
        </w:rPr>
      </w:pPr>
    </w:p>
    <w:sectPr w:rsidR="00BE54E9" w:rsidRPr="00191D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DEB" w:rsidRDefault="00191DEB" w:rsidP="00191DEB">
      <w:pPr>
        <w:spacing w:line="240" w:lineRule="auto"/>
      </w:pPr>
      <w:r>
        <w:separator/>
      </w:r>
    </w:p>
  </w:endnote>
  <w:endnote w:type="continuationSeparator" w:id="0">
    <w:p w:rsidR="00191DEB" w:rsidRDefault="00191DEB" w:rsidP="00191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2A" w:rsidRDefault="00001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2A" w:rsidRDefault="00001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2A" w:rsidRDefault="0000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DEB" w:rsidRDefault="00191DEB" w:rsidP="00191DEB">
      <w:pPr>
        <w:spacing w:line="240" w:lineRule="auto"/>
      </w:pPr>
      <w:r>
        <w:separator/>
      </w:r>
    </w:p>
  </w:footnote>
  <w:footnote w:type="continuationSeparator" w:id="0">
    <w:p w:rsidR="00191DEB" w:rsidRDefault="00191DEB" w:rsidP="00191D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2A" w:rsidRDefault="00001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2A" w:rsidRPr="00A2187F" w:rsidRDefault="00001D2A" w:rsidP="00001D2A">
    <w:pPr>
      <w:pStyle w:val="NoSpacing"/>
      <w:rPr>
        <w:lang w:val="nl-NL"/>
      </w:rPr>
    </w:pPr>
    <w:r>
      <w:rPr>
        <w:lang w:val="nl-NL"/>
      </w:rPr>
      <w:t>Themabijeenkomst: onderwijsvisie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2A" w:rsidRDefault="00001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51167F9B"/>
    <w:multiLevelType w:val="hybridMultilevel"/>
    <w:tmpl w:val="A164FB38"/>
    <w:lvl w:ilvl="0" w:tplc="CF2A1F64">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EB"/>
    <w:rsid w:val="00001D2A"/>
    <w:rsid w:val="00060F72"/>
    <w:rsid w:val="00080495"/>
    <w:rsid w:val="0009147F"/>
    <w:rsid w:val="000937AA"/>
    <w:rsid w:val="000A3DBE"/>
    <w:rsid w:val="000B6E52"/>
    <w:rsid w:val="000C32C4"/>
    <w:rsid w:val="000D32AC"/>
    <w:rsid w:val="00105938"/>
    <w:rsid w:val="0012531F"/>
    <w:rsid w:val="00126633"/>
    <w:rsid w:val="00167156"/>
    <w:rsid w:val="00191DEB"/>
    <w:rsid w:val="001977DA"/>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E69D6"/>
    <w:rsid w:val="00304C08"/>
    <w:rsid w:val="003653FC"/>
    <w:rsid w:val="003675D1"/>
    <w:rsid w:val="00377E13"/>
    <w:rsid w:val="00390AD6"/>
    <w:rsid w:val="003D42A0"/>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51875"/>
    <w:rsid w:val="00555FC6"/>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63A94"/>
    <w:rsid w:val="00874F30"/>
    <w:rsid w:val="00876FA2"/>
    <w:rsid w:val="0089714F"/>
    <w:rsid w:val="008A4980"/>
    <w:rsid w:val="008D134C"/>
    <w:rsid w:val="008D1537"/>
    <w:rsid w:val="008D5D32"/>
    <w:rsid w:val="008E3F7F"/>
    <w:rsid w:val="008F1FF7"/>
    <w:rsid w:val="00923A5E"/>
    <w:rsid w:val="0093586F"/>
    <w:rsid w:val="0094209F"/>
    <w:rsid w:val="009463C4"/>
    <w:rsid w:val="00956123"/>
    <w:rsid w:val="00960EAB"/>
    <w:rsid w:val="00971471"/>
    <w:rsid w:val="00972E2E"/>
    <w:rsid w:val="00977683"/>
    <w:rsid w:val="00990C08"/>
    <w:rsid w:val="009A3A5F"/>
    <w:rsid w:val="009A75D1"/>
    <w:rsid w:val="009C1509"/>
    <w:rsid w:val="009C522C"/>
    <w:rsid w:val="009E0B17"/>
    <w:rsid w:val="009F7B7F"/>
    <w:rsid w:val="00A13083"/>
    <w:rsid w:val="00A924E4"/>
    <w:rsid w:val="00AA73E0"/>
    <w:rsid w:val="00AA76DE"/>
    <w:rsid w:val="00AD07BA"/>
    <w:rsid w:val="00AD4869"/>
    <w:rsid w:val="00AD4F8D"/>
    <w:rsid w:val="00B056C4"/>
    <w:rsid w:val="00B23C03"/>
    <w:rsid w:val="00B31BD0"/>
    <w:rsid w:val="00BB134C"/>
    <w:rsid w:val="00BD1809"/>
    <w:rsid w:val="00BE54E9"/>
    <w:rsid w:val="00BE7188"/>
    <w:rsid w:val="00BF3852"/>
    <w:rsid w:val="00C005DE"/>
    <w:rsid w:val="00C1590A"/>
    <w:rsid w:val="00C20C25"/>
    <w:rsid w:val="00C5367B"/>
    <w:rsid w:val="00C66568"/>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7650"/>
    <w:rsid w:val="00DC3D03"/>
    <w:rsid w:val="00DD0BA3"/>
    <w:rsid w:val="00DE3BF0"/>
    <w:rsid w:val="00E43ECB"/>
    <w:rsid w:val="00E566ED"/>
    <w:rsid w:val="00E70625"/>
    <w:rsid w:val="00E706F7"/>
    <w:rsid w:val="00E75361"/>
    <w:rsid w:val="00EA59AC"/>
    <w:rsid w:val="00EA6631"/>
    <w:rsid w:val="00EB3A13"/>
    <w:rsid w:val="00EC67BB"/>
    <w:rsid w:val="00EF583F"/>
    <w:rsid w:val="00F023E2"/>
    <w:rsid w:val="00F352E0"/>
    <w:rsid w:val="00F4774F"/>
    <w:rsid w:val="00F601FB"/>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DEAA"/>
  <w15:docId w15:val="{2CCB837F-044D-4A1E-8F4F-BA57C7FC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4E9"/>
    <w:pPr>
      <w:tabs>
        <w:tab w:val="left" w:pos="680"/>
        <w:tab w:val="left" w:pos="7371"/>
      </w:tabs>
      <w:spacing w:after="0" w:line="260" w:lineRule="exact"/>
    </w:pPr>
    <w:rPr>
      <w:rFonts w:ascii="Verdana" w:hAnsi="Verdana" w:cs="Times New Roman"/>
      <w:sz w:val="18"/>
      <w:szCs w:val="20"/>
      <w:lang w:val="en-US"/>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val="nl-NL" w:eastAsia="nl-NL"/>
    </w:rPr>
  </w:style>
  <w:style w:type="paragraph" w:styleId="Heading2">
    <w:name w:val="heading 2"/>
    <w:basedOn w:val="Normal"/>
    <w:next w:val="Normal"/>
    <w:link w:val="Heading2Char"/>
    <w:uiPriority w:val="1"/>
    <w:qFormat/>
    <w:rsid w:val="007F0FF7"/>
    <w:pPr>
      <w:keepNext/>
      <w:numPr>
        <w:ilvl w:val="1"/>
        <w:numId w:val="3"/>
      </w:numPr>
      <w:spacing w:after="120" w:line="240" w:lineRule="atLeast"/>
      <w:outlineLvl w:val="1"/>
    </w:pPr>
    <w:rPr>
      <w:b/>
      <w:sz w:val="22"/>
      <w:lang w:val="nl-NL"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lang w:val="nl-NL"/>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191DE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91DEB"/>
    <w:rPr>
      <w:rFonts w:eastAsiaTheme="minorEastAsia"/>
      <w:lang w:val="en-US" w:eastAsia="ja-JP"/>
    </w:rPr>
  </w:style>
  <w:style w:type="table" w:styleId="TableGrid">
    <w:name w:val="Table Grid"/>
    <w:basedOn w:val="TableNormal"/>
    <w:uiPriority w:val="59"/>
    <w:rsid w:val="00191DE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DEB"/>
    <w:pPr>
      <w:tabs>
        <w:tab w:val="clear" w:pos="680"/>
        <w:tab w:val="clear" w:pos="7371"/>
        <w:tab w:val="center" w:pos="4536"/>
        <w:tab w:val="right" w:pos="9072"/>
      </w:tabs>
      <w:spacing w:line="240" w:lineRule="auto"/>
    </w:pPr>
  </w:style>
  <w:style w:type="character" w:customStyle="1" w:styleId="HeaderChar">
    <w:name w:val="Header Char"/>
    <w:basedOn w:val="DefaultParagraphFont"/>
    <w:link w:val="Header"/>
    <w:uiPriority w:val="99"/>
    <w:rsid w:val="00191DEB"/>
    <w:rPr>
      <w:rFonts w:ascii="Verdana" w:hAnsi="Verdana" w:cs="Times New Roman"/>
      <w:sz w:val="18"/>
      <w:szCs w:val="20"/>
      <w:lang w:val="en-US"/>
    </w:rPr>
  </w:style>
  <w:style w:type="paragraph" w:styleId="Footer">
    <w:name w:val="footer"/>
    <w:basedOn w:val="Normal"/>
    <w:link w:val="FooterChar"/>
    <w:uiPriority w:val="99"/>
    <w:unhideWhenUsed/>
    <w:rsid w:val="00191DEB"/>
    <w:pPr>
      <w:tabs>
        <w:tab w:val="clear" w:pos="680"/>
        <w:tab w:val="clear" w:pos="7371"/>
        <w:tab w:val="center" w:pos="4536"/>
        <w:tab w:val="right" w:pos="9072"/>
      </w:tabs>
      <w:spacing w:line="240" w:lineRule="auto"/>
    </w:pPr>
  </w:style>
  <w:style w:type="character" w:customStyle="1" w:styleId="FooterChar">
    <w:name w:val="Footer Char"/>
    <w:basedOn w:val="DefaultParagraphFont"/>
    <w:link w:val="Footer"/>
    <w:uiPriority w:val="99"/>
    <w:rsid w:val="00191DEB"/>
    <w:rPr>
      <w:rFonts w:ascii="Verdana" w:hAnsi="Verdana"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99FE-50C0-4747-89F6-609151F6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67E7D439</Template>
  <TotalTime>0</TotalTime>
  <Pages>2</Pages>
  <Words>416</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2018-11-28T10:40:00Z</dcterms:created>
  <dcterms:modified xsi:type="dcterms:W3CDTF">2018-11-28T10:40:00Z</dcterms:modified>
</cp:coreProperties>
</file>